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c53d6b94d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bd3d8650e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715a57bc24162" /><Relationship Type="http://schemas.openxmlformats.org/officeDocument/2006/relationships/numbering" Target="/word/numbering.xml" Id="R3e5741de2e5046a0" /><Relationship Type="http://schemas.openxmlformats.org/officeDocument/2006/relationships/settings" Target="/word/settings.xml" Id="R3ca1c9036d3d4772" /><Relationship Type="http://schemas.openxmlformats.org/officeDocument/2006/relationships/image" Target="/word/media/d315b1ac-2a3f-48ba-b4a4-35b54f788c08.png" Id="R2d8bd3d8650e432b" /></Relationships>
</file>