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571abe39a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85b69eb88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Shannon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058566a714889" /><Relationship Type="http://schemas.openxmlformats.org/officeDocument/2006/relationships/numbering" Target="/word/numbering.xml" Id="Rc912aa6f5bb842c9" /><Relationship Type="http://schemas.openxmlformats.org/officeDocument/2006/relationships/settings" Target="/word/settings.xml" Id="R1c01410b58aa4efc" /><Relationship Type="http://schemas.openxmlformats.org/officeDocument/2006/relationships/image" Target="/word/media/45b090ff-4338-4fd4-ab7f-c60404cc2447.png" Id="R0ff85b69eb8845b3" /></Relationships>
</file>