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60058774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0fe2b35b0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d5eef8c184c2e" /><Relationship Type="http://schemas.openxmlformats.org/officeDocument/2006/relationships/numbering" Target="/word/numbering.xml" Id="R58b8df995a2143c0" /><Relationship Type="http://schemas.openxmlformats.org/officeDocument/2006/relationships/settings" Target="/word/settings.xml" Id="Rba919ac0c5c843e3" /><Relationship Type="http://schemas.openxmlformats.org/officeDocument/2006/relationships/image" Target="/word/media/329a86c6-395a-4662-b340-fbc338862039.png" Id="R7530fe2b35b04268" /></Relationships>
</file>