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0cc8086d344d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714ede3aa147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Shannon Tank,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415d915c1e4fbd" /><Relationship Type="http://schemas.openxmlformats.org/officeDocument/2006/relationships/numbering" Target="/word/numbering.xml" Id="R8e4683c0e5fa4490" /><Relationship Type="http://schemas.openxmlformats.org/officeDocument/2006/relationships/settings" Target="/word/settings.xml" Id="R96e81369968c4b5a" /><Relationship Type="http://schemas.openxmlformats.org/officeDocument/2006/relationships/image" Target="/word/media/d2687b42-b23e-49ad-b6fb-01cddf65f106.png" Id="R44714ede3aa147fa" /></Relationships>
</file>