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3d99bca64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b0cffc103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Sharewood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257d2fd62466a" /><Relationship Type="http://schemas.openxmlformats.org/officeDocument/2006/relationships/numbering" Target="/word/numbering.xml" Id="R9b0da38315bd43f2" /><Relationship Type="http://schemas.openxmlformats.org/officeDocument/2006/relationships/settings" Target="/word/settings.xml" Id="R8016af7b6f9c41ec" /><Relationship Type="http://schemas.openxmlformats.org/officeDocument/2006/relationships/image" Target="/word/media/63fa11db-1500-4848-abc5-d29dde62c95a.png" Id="R5bab0cffc1034504" /></Relationships>
</file>