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a47fde670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5dcd778e2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2c99dfe2941f6" /><Relationship Type="http://schemas.openxmlformats.org/officeDocument/2006/relationships/numbering" Target="/word/numbering.xml" Id="R12dd6557638449a7" /><Relationship Type="http://schemas.openxmlformats.org/officeDocument/2006/relationships/settings" Target="/word/settings.xml" Id="R38823646956b490a" /><Relationship Type="http://schemas.openxmlformats.org/officeDocument/2006/relationships/image" Target="/word/media/88dccb0b-2a0d-4c30-ab72-f6ee6a4183aa.png" Id="R5015dcd778e247d4" /></Relationships>
</file>