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ffd4e92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4615780b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3917d03f4c5d" /><Relationship Type="http://schemas.openxmlformats.org/officeDocument/2006/relationships/numbering" Target="/word/numbering.xml" Id="Rcda32c858ab642e5" /><Relationship Type="http://schemas.openxmlformats.org/officeDocument/2006/relationships/settings" Target="/word/settings.xml" Id="R2a3a91d7dad54891" /><Relationship Type="http://schemas.openxmlformats.org/officeDocument/2006/relationships/image" Target="/word/media/1155ed05-9b3d-4572-8418-088a366e8df4.png" Id="R3594615780bd4021" /></Relationships>
</file>