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849b89cb4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900dc9e28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 Top,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24a44bc3d49f9" /><Relationship Type="http://schemas.openxmlformats.org/officeDocument/2006/relationships/numbering" Target="/word/numbering.xml" Id="R973769264b2c4436" /><Relationship Type="http://schemas.openxmlformats.org/officeDocument/2006/relationships/settings" Target="/word/settings.xml" Id="R1ea994e4e69a4dd7" /><Relationship Type="http://schemas.openxmlformats.org/officeDocument/2006/relationships/image" Target="/word/media/93417a58-6f19-4461-af23-f613b91812e7.png" Id="R57d900dc9e284e20" /></Relationships>
</file>