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56d5a7c2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8c128233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2c74dee144ebf" /><Relationship Type="http://schemas.openxmlformats.org/officeDocument/2006/relationships/numbering" Target="/word/numbering.xml" Id="R199c1978c1ad4ba1" /><Relationship Type="http://schemas.openxmlformats.org/officeDocument/2006/relationships/settings" Target="/word/settings.xml" Id="R7bca6e0816a1405e" /><Relationship Type="http://schemas.openxmlformats.org/officeDocument/2006/relationships/image" Target="/word/media/4d7853d3-c324-4ca2-86b0-834b4b0c161d.png" Id="R17fa8c1282334586" /></Relationships>
</file>