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2121bf731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464adbc5b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Shauntie,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a988f2ead43b9" /><Relationship Type="http://schemas.openxmlformats.org/officeDocument/2006/relationships/numbering" Target="/word/numbering.xml" Id="Ra11b968d08e94a96" /><Relationship Type="http://schemas.openxmlformats.org/officeDocument/2006/relationships/settings" Target="/word/settings.xml" Id="Rb813e4a4cc774da0" /><Relationship Type="http://schemas.openxmlformats.org/officeDocument/2006/relationships/image" Target="/word/media/fbcf26f6-9558-4c67-aa81-9cec0266d55e.png" Id="R059464adbc5b431f" /></Relationships>
</file>