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2544ba896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fdcf7c149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Shawcrest,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2010d623147bd" /><Relationship Type="http://schemas.openxmlformats.org/officeDocument/2006/relationships/numbering" Target="/word/numbering.xml" Id="Rde1d873815b542bd" /><Relationship Type="http://schemas.openxmlformats.org/officeDocument/2006/relationships/settings" Target="/word/settings.xml" Id="Rb57d02acb03a4ec9" /><Relationship Type="http://schemas.openxmlformats.org/officeDocument/2006/relationships/image" Target="/word/media/7a1d7faa-401a-44f2-92c9-5f6402893a29.png" Id="R52dfdcf7c1494ac8" /></Relationships>
</file>