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402e8b5b0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8c22a8550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Shawondasse,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0852af20d413a" /><Relationship Type="http://schemas.openxmlformats.org/officeDocument/2006/relationships/numbering" Target="/word/numbering.xml" Id="R7242fe3b3f864819" /><Relationship Type="http://schemas.openxmlformats.org/officeDocument/2006/relationships/settings" Target="/word/settings.xml" Id="Rbf0e19facdad47e2" /><Relationship Type="http://schemas.openxmlformats.org/officeDocument/2006/relationships/image" Target="/word/media/e27ddbc9-3cf3-4171-8dc5-5b41defb2ce4.png" Id="Rc588c22a855049ce" /></Relationships>
</file>