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068aef871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57671adf0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Shazen,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634f1f56b4d98" /><Relationship Type="http://schemas.openxmlformats.org/officeDocument/2006/relationships/numbering" Target="/word/numbering.xml" Id="Rc773f97022f44718" /><Relationship Type="http://schemas.openxmlformats.org/officeDocument/2006/relationships/settings" Target="/word/settings.xml" Id="R74496da4b113406c" /><Relationship Type="http://schemas.openxmlformats.org/officeDocument/2006/relationships/image" Target="/word/media/3e0509dd-ae93-46df-a2b7-2ce879b3e960.png" Id="R15b57671adf04165" /></Relationships>
</file>