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348bb46e644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2d84beb11649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Shearerville,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b9f177358d400b" /><Relationship Type="http://schemas.openxmlformats.org/officeDocument/2006/relationships/numbering" Target="/word/numbering.xml" Id="R9b762cc653384020" /><Relationship Type="http://schemas.openxmlformats.org/officeDocument/2006/relationships/settings" Target="/word/settings.xml" Id="R9a0ce867d7a042ff" /><Relationship Type="http://schemas.openxmlformats.org/officeDocument/2006/relationships/image" Target="/word/media/89e9109c-df27-4245-b29d-5c4c9ff4bbaf.png" Id="Re42d84beb11649fa" /></Relationships>
</file>