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348109674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160f710c6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Sheddsville,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94f6c6457433c" /><Relationship Type="http://schemas.openxmlformats.org/officeDocument/2006/relationships/numbering" Target="/word/numbering.xml" Id="R8cc3d748b6dd4ac1" /><Relationship Type="http://schemas.openxmlformats.org/officeDocument/2006/relationships/settings" Target="/word/settings.xml" Id="R8458cbb7a2434228" /><Relationship Type="http://schemas.openxmlformats.org/officeDocument/2006/relationships/image" Target="/word/media/40d2afba-31af-47f5-aa05-dd8000427255.png" Id="Rb18160f710c64b17" /></Relationships>
</file>