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eb54ad6a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12bcffec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23ff80fd54eda" /><Relationship Type="http://schemas.openxmlformats.org/officeDocument/2006/relationships/numbering" Target="/word/numbering.xml" Id="Rd11d29847619480e" /><Relationship Type="http://schemas.openxmlformats.org/officeDocument/2006/relationships/settings" Target="/word/settings.xml" Id="R61daed1d54204e59" /><Relationship Type="http://schemas.openxmlformats.org/officeDocument/2006/relationships/image" Target="/word/media/e1853cc6-4a8c-491c-a170-153c2c34c4c4.png" Id="R250d12bcffec4b3f" /></Relationships>
</file>