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4e95cd872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b20a39b04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34d463c14348" /><Relationship Type="http://schemas.openxmlformats.org/officeDocument/2006/relationships/numbering" Target="/word/numbering.xml" Id="R49bb30a560ac4775" /><Relationship Type="http://schemas.openxmlformats.org/officeDocument/2006/relationships/settings" Target="/word/settings.xml" Id="Rcf5fac52dbd147ec" /><Relationship Type="http://schemas.openxmlformats.org/officeDocument/2006/relationships/image" Target="/word/media/7c99cf90-6d78-4523-808e-40a6ad8f58be.png" Id="R4bdb20a39b044f5d" /></Relationships>
</file>