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70c5df526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8b4c35b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Shehawken,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a0fb630e408f" /><Relationship Type="http://schemas.openxmlformats.org/officeDocument/2006/relationships/numbering" Target="/word/numbering.xml" Id="Rbee54aa3eecf4277" /><Relationship Type="http://schemas.openxmlformats.org/officeDocument/2006/relationships/settings" Target="/word/settings.xml" Id="Ra90d389b2e674949" /><Relationship Type="http://schemas.openxmlformats.org/officeDocument/2006/relationships/image" Target="/word/media/066d7974-4164-4e3d-8d16-0e6fe4d9b4ac.png" Id="Rca9d8b4c35b34a6c" /></Relationships>
</file>