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a79dbdcff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dfd6b6ea5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Sheldon Junction,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1b48b75074f1a" /><Relationship Type="http://schemas.openxmlformats.org/officeDocument/2006/relationships/numbering" Target="/word/numbering.xml" Id="Re53433c3dcee4140" /><Relationship Type="http://schemas.openxmlformats.org/officeDocument/2006/relationships/settings" Target="/word/settings.xml" Id="R6f033197c4604f3d" /><Relationship Type="http://schemas.openxmlformats.org/officeDocument/2006/relationships/image" Target="/word/media/118b2f9a-fb6e-4c48-97d9-e61a54436873.png" Id="R2b2dfd6b6ea54b1a" /></Relationships>
</file>