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a54b1fd11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79bccd0df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Shelfar,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e755b164940b1" /><Relationship Type="http://schemas.openxmlformats.org/officeDocument/2006/relationships/numbering" Target="/word/numbering.xml" Id="R7c32139d6da24293" /><Relationship Type="http://schemas.openxmlformats.org/officeDocument/2006/relationships/settings" Target="/word/settings.xml" Id="R4ccdf2dd4bf4484c" /><Relationship Type="http://schemas.openxmlformats.org/officeDocument/2006/relationships/image" Target="/word/media/93c7b802-dc1e-4888-9d0e-731068e9cd7f.png" Id="R95f79bccd0df4362" /></Relationships>
</file>