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34bbdae36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cc901e3fd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c4811ae134ae0" /><Relationship Type="http://schemas.openxmlformats.org/officeDocument/2006/relationships/numbering" Target="/word/numbering.xml" Id="R9851395e060e4ff0" /><Relationship Type="http://schemas.openxmlformats.org/officeDocument/2006/relationships/settings" Target="/word/settings.xml" Id="R2e006db9fdcd45c4" /><Relationship Type="http://schemas.openxmlformats.org/officeDocument/2006/relationships/image" Target="/word/media/bf13f617-821b-49cb-bb46-2136ec43fe47.png" Id="R5a5cc901e3fd49b1" /></Relationships>
</file>