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0ca585334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235e3ada3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Shelocta,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e5195e07141f9" /><Relationship Type="http://schemas.openxmlformats.org/officeDocument/2006/relationships/numbering" Target="/word/numbering.xml" Id="Re9bc967dd3da45ac" /><Relationship Type="http://schemas.openxmlformats.org/officeDocument/2006/relationships/settings" Target="/word/settings.xml" Id="R1eb82619002d4437" /><Relationship Type="http://schemas.openxmlformats.org/officeDocument/2006/relationships/image" Target="/word/media/26469221-889f-4cfa-836b-bfe2cbd2f763.png" Id="Rf37235e3ada34e3a" /></Relationships>
</file>