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b6b32cd2c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03db5bde0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Shelter Island,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880747d77411c" /><Relationship Type="http://schemas.openxmlformats.org/officeDocument/2006/relationships/numbering" Target="/word/numbering.xml" Id="R0f3a93f3b9434c51" /><Relationship Type="http://schemas.openxmlformats.org/officeDocument/2006/relationships/settings" Target="/word/settings.xml" Id="R821ae1a2e9a34d7e" /><Relationship Type="http://schemas.openxmlformats.org/officeDocument/2006/relationships/image" Target="/word/media/1f76b766-53ea-40ea-beea-685d713035e4.png" Id="R1b703db5bde0424d" /></Relationships>
</file>