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d6a10a089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67be7107e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927f7793a4fec" /><Relationship Type="http://schemas.openxmlformats.org/officeDocument/2006/relationships/numbering" Target="/word/numbering.xml" Id="Rd5a55e1aa11f48a2" /><Relationship Type="http://schemas.openxmlformats.org/officeDocument/2006/relationships/settings" Target="/word/settings.xml" Id="R7714178560b440ba" /><Relationship Type="http://schemas.openxmlformats.org/officeDocument/2006/relationships/image" Target="/word/media/daed8d93-c8c4-41ef-a0a1-427d581e7331.png" Id="R07967be7107e4878" /></Relationships>
</file>