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3b570443a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fafe7cd21d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Shenandoah Valley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ffddb8183c4b9a" /><Relationship Type="http://schemas.openxmlformats.org/officeDocument/2006/relationships/numbering" Target="/word/numbering.xml" Id="R72d87376fd884b77" /><Relationship Type="http://schemas.openxmlformats.org/officeDocument/2006/relationships/settings" Target="/word/settings.xml" Id="Rcba0bb98e4484df1" /><Relationship Type="http://schemas.openxmlformats.org/officeDocument/2006/relationships/image" Target="/word/media/ba746077-df97-4356-9773-66ec91bc4c40.png" Id="R3ffafe7cd21d415c" /></Relationships>
</file>