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5ec8ece42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d001fa7e0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Shepherd of the Hills Estates,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9addb9f124254" /><Relationship Type="http://schemas.openxmlformats.org/officeDocument/2006/relationships/numbering" Target="/word/numbering.xml" Id="R291d8e3e963a4afb" /><Relationship Type="http://schemas.openxmlformats.org/officeDocument/2006/relationships/settings" Target="/word/settings.xml" Id="R7daafc64e85742f4" /><Relationship Type="http://schemas.openxmlformats.org/officeDocument/2006/relationships/image" Target="/word/media/9a014565-d7e8-4a5b-8587-5a069e4ad81c.png" Id="R0f1d001fa7e043db" /></Relationships>
</file>