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46f800bcd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6bc895cf9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Shepherds Hill,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2cb24bf1c4b70" /><Relationship Type="http://schemas.openxmlformats.org/officeDocument/2006/relationships/numbering" Target="/word/numbering.xml" Id="R6b1239e2f8e94afd" /><Relationship Type="http://schemas.openxmlformats.org/officeDocument/2006/relationships/settings" Target="/word/settings.xml" Id="Rd82d41ab959247ac" /><Relationship Type="http://schemas.openxmlformats.org/officeDocument/2006/relationships/image" Target="/word/media/3a925cf8-df32-4319-9dc7-e3b0b387f549.png" Id="R53a6bc895cf94a1c" /></Relationships>
</file>