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caae00a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8e94cbfd8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002531d4403f" /><Relationship Type="http://schemas.openxmlformats.org/officeDocument/2006/relationships/numbering" Target="/word/numbering.xml" Id="R7a0aa816b9fa48b1" /><Relationship Type="http://schemas.openxmlformats.org/officeDocument/2006/relationships/settings" Target="/word/settings.xml" Id="R9fa31c7e2ac843a0" /><Relationship Type="http://schemas.openxmlformats.org/officeDocument/2006/relationships/image" Target="/word/media/5d10c9d9-ab4b-4c02-a753-aa3581af475a.png" Id="R3a78e94cbfd84f26" /></Relationships>
</file>