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8418c7c07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4a05d458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Shepperd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0241e9d1b49b6" /><Relationship Type="http://schemas.openxmlformats.org/officeDocument/2006/relationships/numbering" Target="/word/numbering.xml" Id="Rade75d9938bb447d" /><Relationship Type="http://schemas.openxmlformats.org/officeDocument/2006/relationships/settings" Target="/word/settings.xml" Id="R1732abfc7821420d" /><Relationship Type="http://schemas.openxmlformats.org/officeDocument/2006/relationships/image" Target="/word/media/a01717f9-1516-4bd4-9ad5-6271acdbf3cb.png" Id="Rc48d4a05d4584f44" /></Relationships>
</file>