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191523e49e44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7ad63cd14149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Sheridan Park,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2db10595724515" /><Relationship Type="http://schemas.openxmlformats.org/officeDocument/2006/relationships/numbering" Target="/word/numbering.xml" Id="R6bce997d05f94e88" /><Relationship Type="http://schemas.openxmlformats.org/officeDocument/2006/relationships/settings" Target="/word/settings.xml" Id="R9820b15229124304" /><Relationship Type="http://schemas.openxmlformats.org/officeDocument/2006/relationships/image" Target="/word/media/41c5c869-f6f3-4bcf-bcdc-ad3408c08861.png" Id="R937ad63cd1414988" /></Relationships>
</file>