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4894ef97d646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86c194233240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Sherman Park,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ec4edb4a1a48fd" /><Relationship Type="http://schemas.openxmlformats.org/officeDocument/2006/relationships/numbering" Target="/word/numbering.xml" Id="Rb75d457c2c874214" /><Relationship Type="http://schemas.openxmlformats.org/officeDocument/2006/relationships/settings" Target="/word/settings.xml" Id="Rb60cc01d611a4c63" /><Relationship Type="http://schemas.openxmlformats.org/officeDocument/2006/relationships/image" Target="/word/media/86daa75b-9bb7-4b97-8bc6-23baaec5c1bd.png" Id="R3786c19423324045" /></Relationships>
</file>