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b00951102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535b1b422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Shermer Square,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5157fd6bc496d" /><Relationship Type="http://schemas.openxmlformats.org/officeDocument/2006/relationships/numbering" Target="/word/numbering.xml" Id="Re37bf503d157408c" /><Relationship Type="http://schemas.openxmlformats.org/officeDocument/2006/relationships/settings" Target="/word/settings.xml" Id="Rf1df5e5ebd63446e" /><Relationship Type="http://schemas.openxmlformats.org/officeDocument/2006/relationships/image" Target="/word/media/8a16ccca-3865-420d-9400-8ecff8e5a686.png" Id="R661535b1b42245b5" /></Relationships>
</file>