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cc0415ac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35f7667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bb95b83f4a17" /><Relationship Type="http://schemas.openxmlformats.org/officeDocument/2006/relationships/numbering" Target="/word/numbering.xml" Id="R0f7ce732de4e486f" /><Relationship Type="http://schemas.openxmlformats.org/officeDocument/2006/relationships/settings" Target="/word/settings.xml" Id="Rc7051e27dcdc40de" /><Relationship Type="http://schemas.openxmlformats.org/officeDocument/2006/relationships/image" Target="/word/media/38750647-c27c-4660-8d24-c158e69b7b77.png" Id="R57ea35f7667246f5" /></Relationships>
</file>