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fa42ecf6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22d2186c4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Shevlin,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7ff047e9d43c9" /><Relationship Type="http://schemas.openxmlformats.org/officeDocument/2006/relationships/numbering" Target="/word/numbering.xml" Id="R26a38666e5c74eae" /><Relationship Type="http://schemas.openxmlformats.org/officeDocument/2006/relationships/settings" Target="/word/settings.xml" Id="Rf1cae703962c42f3" /><Relationship Type="http://schemas.openxmlformats.org/officeDocument/2006/relationships/image" Target="/word/media/77be81e6-3988-42fb-b470-04c7d9efa233.png" Id="Rf0b22d2186c44cd2" /></Relationships>
</file>