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d93f0b049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f0c0182a7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c0e8391a94a4c" /><Relationship Type="http://schemas.openxmlformats.org/officeDocument/2006/relationships/numbering" Target="/word/numbering.xml" Id="Ra1127d5490ff4376" /><Relationship Type="http://schemas.openxmlformats.org/officeDocument/2006/relationships/settings" Target="/word/settings.xml" Id="R9264c7b4384e4692" /><Relationship Type="http://schemas.openxmlformats.org/officeDocument/2006/relationships/image" Target="/word/media/53a1cfd3-b501-4f29-8d51-173ce964a00b.png" Id="Rf9af0c0182a74679" /></Relationships>
</file>