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1f9f4c9a4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7999adcf5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Shinbrier,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a8c8a0f634654" /><Relationship Type="http://schemas.openxmlformats.org/officeDocument/2006/relationships/numbering" Target="/word/numbering.xml" Id="R5cbfe8eb88c247b5" /><Relationship Type="http://schemas.openxmlformats.org/officeDocument/2006/relationships/settings" Target="/word/settings.xml" Id="Ra78b12c0c6744e52" /><Relationship Type="http://schemas.openxmlformats.org/officeDocument/2006/relationships/image" Target="/word/media/73710d3c-969c-4f56-b168-991e35da1d4f.png" Id="Rff17999adcf5412e" /></Relationships>
</file>