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7bf6f595a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a85e66984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2faea099d47b0" /><Relationship Type="http://schemas.openxmlformats.org/officeDocument/2006/relationships/numbering" Target="/word/numbering.xml" Id="R086ddf008ead4e38" /><Relationship Type="http://schemas.openxmlformats.org/officeDocument/2006/relationships/settings" Target="/word/settings.xml" Id="Rf319edb528774d1e" /><Relationship Type="http://schemas.openxmlformats.org/officeDocument/2006/relationships/image" Target="/word/media/ba7a1888-5b4a-489f-a4fe-2ae032460e6d.png" Id="R22fa85e6698449c2" /></Relationships>
</file>