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a048a8e0b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40e53267d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Shiocton,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24a84a1404627" /><Relationship Type="http://schemas.openxmlformats.org/officeDocument/2006/relationships/numbering" Target="/word/numbering.xml" Id="R1c046ba7fa36481c" /><Relationship Type="http://schemas.openxmlformats.org/officeDocument/2006/relationships/settings" Target="/word/settings.xml" Id="R944e21f0b1474118" /><Relationship Type="http://schemas.openxmlformats.org/officeDocument/2006/relationships/image" Target="/word/media/03ef1a34-f779-4c50-8034-3f7cf65b7973.png" Id="R81c40e53267d4c81" /></Relationships>
</file>