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ce49eb792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8086a46c4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Shippan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fc8f112ff4375" /><Relationship Type="http://schemas.openxmlformats.org/officeDocument/2006/relationships/numbering" Target="/word/numbering.xml" Id="R208ba886f3c24505" /><Relationship Type="http://schemas.openxmlformats.org/officeDocument/2006/relationships/settings" Target="/word/settings.xml" Id="R1e51c0d682444151" /><Relationship Type="http://schemas.openxmlformats.org/officeDocument/2006/relationships/image" Target="/word/media/00d038e0-4c88-42e0-a97c-fa80b0f734ba.png" Id="R49a8086a46c44201" /></Relationships>
</file>