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bbd23d157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725000d17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Shire Oaks,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a0dfcb2f540ff" /><Relationship Type="http://schemas.openxmlformats.org/officeDocument/2006/relationships/numbering" Target="/word/numbering.xml" Id="Ra009b48df6c141cd" /><Relationship Type="http://schemas.openxmlformats.org/officeDocument/2006/relationships/settings" Target="/word/settings.xml" Id="R0102fafd424f44a0" /><Relationship Type="http://schemas.openxmlformats.org/officeDocument/2006/relationships/image" Target="/word/media/9ff634d7-b584-4124-837e-d0f34b6147a9.png" Id="R5e6725000d1744ec" /></Relationships>
</file>