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2eb825ca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270a20c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e1a4829724214" /><Relationship Type="http://schemas.openxmlformats.org/officeDocument/2006/relationships/numbering" Target="/word/numbering.xml" Id="R4529540d89a8419a" /><Relationship Type="http://schemas.openxmlformats.org/officeDocument/2006/relationships/settings" Target="/word/settings.xml" Id="R9e9dd0900d3c4f0a" /><Relationship Type="http://schemas.openxmlformats.org/officeDocument/2006/relationships/image" Target="/word/media/d42e907d-59f6-4942-aab2-f95b8988ad94.png" Id="R8e47270a20c840dc" /></Relationships>
</file>