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7ec7e684b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11877d6d6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Shirley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39f42079b46ca" /><Relationship Type="http://schemas.openxmlformats.org/officeDocument/2006/relationships/numbering" Target="/word/numbering.xml" Id="Rdef351f2abc44309" /><Relationship Type="http://schemas.openxmlformats.org/officeDocument/2006/relationships/settings" Target="/word/settings.xml" Id="Rac311a604299463e" /><Relationship Type="http://schemas.openxmlformats.org/officeDocument/2006/relationships/image" Target="/word/media/b9b9d964-49b9-452f-b8fc-f7cbb8b0a4ac.png" Id="R5b311877d6d6462c" /></Relationships>
</file>