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9f85975c7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978ee37fd5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66660c934495e" /><Relationship Type="http://schemas.openxmlformats.org/officeDocument/2006/relationships/numbering" Target="/word/numbering.xml" Id="R04ad3d7a9e91412e" /><Relationship Type="http://schemas.openxmlformats.org/officeDocument/2006/relationships/settings" Target="/word/settings.xml" Id="R76a46b205ebf4640" /><Relationship Type="http://schemas.openxmlformats.org/officeDocument/2006/relationships/image" Target="/word/media/8b8fa1e7-da26-40db-bd50-516f814ef88e.png" Id="Rc2978ee37fd544c6" /></Relationships>
</file>