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084288b14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0b7f64dab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Shooting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2ee3fa4044692" /><Relationship Type="http://schemas.openxmlformats.org/officeDocument/2006/relationships/numbering" Target="/word/numbering.xml" Id="R762c4bee1942461e" /><Relationship Type="http://schemas.openxmlformats.org/officeDocument/2006/relationships/settings" Target="/word/settings.xml" Id="R3ad1a846c72349d2" /><Relationship Type="http://schemas.openxmlformats.org/officeDocument/2006/relationships/image" Target="/word/media/f45da5d6-6ca0-42dc-8b36-533e7f78051d.png" Id="Ree70b7f64dab48fc" /></Relationships>
</file>