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c0c0d7de0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2c069903d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b959749f4f44" /><Relationship Type="http://schemas.openxmlformats.org/officeDocument/2006/relationships/numbering" Target="/word/numbering.xml" Id="R693463f21d1c46f9" /><Relationship Type="http://schemas.openxmlformats.org/officeDocument/2006/relationships/settings" Target="/word/settings.xml" Id="Ra8656564622b40e4" /><Relationship Type="http://schemas.openxmlformats.org/officeDocument/2006/relationships/image" Target="/word/media/f9672d12-e0b3-45bb-8898-983ec72dfe88.png" Id="Rb142c069903d446b" /></Relationships>
</file>