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bdad77eea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22c549785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Shorehaven,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1bbbcf7f74ed9" /><Relationship Type="http://schemas.openxmlformats.org/officeDocument/2006/relationships/numbering" Target="/word/numbering.xml" Id="R040eb6e665454059" /><Relationship Type="http://schemas.openxmlformats.org/officeDocument/2006/relationships/settings" Target="/word/settings.xml" Id="R220a6ffbf1df4220" /><Relationship Type="http://schemas.openxmlformats.org/officeDocument/2006/relationships/image" Target="/word/media/137afc41-efe2-43ba-b46a-2ab5bdb76204.png" Id="R94722c5497854a46" /></Relationships>
</file>