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11c6e5943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f85ec45a6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8a1d3b43e489c" /><Relationship Type="http://schemas.openxmlformats.org/officeDocument/2006/relationships/numbering" Target="/word/numbering.xml" Id="Rdc0720f9355f4296" /><Relationship Type="http://schemas.openxmlformats.org/officeDocument/2006/relationships/settings" Target="/word/settings.xml" Id="Rbd42ed1d24a04917" /><Relationship Type="http://schemas.openxmlformats.org/officeDocument/2006/relationships/image" Target="/word/media/35a10155-a79f-442e-9795-5d63c051580d.png" Id="R9bcf85ec45a64bb1" /></Relationships>
</file>