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c5180fd44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ec09010df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0d0ba231548d8" /><Relationship Type="http://schemas.openxmlformats.org/officeDocument/2006/relationships/numbering" Target="/word/numbering.xml" Id="R29db8b86716d438d" /><Relationship Type="http://schemas.openxmlformats.org/officeDocument/2006/relationships/settings" Target="/word/settings.xml" Id="R08be7e78c16b4662" /><Relationship Type="http://schemas.openxmlformats.org/officeDocument/2006/relationships/image" Target="/word/media/01b342d1-c214-4bd5-937a-5d2793d417ec.png" Id="Ra89ec09010df40bc" /></Relationships>
</file>