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62e9317c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cedb33959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5a7da1f41482d" /><Relationship Type="http://schemas.openxmlformats.org/officeDocument/2006/relationships/numbering" Target="/word/numbering.xml" Id="Rac425262e0444e1c" /><Relationship Type="http://schemas.openxmlformats.org/officeDocument/2006/relationships/settings" Target="/word/settings.xml" Id="Rdbb9809e16144a89" /><Relationship Type="http://schemas.openxmlformats.org/officeDocument/2006/relationships/image" Target="/word/media/aa3d0263-17e7-4879-81ed-e67c1c710dcb.png" Id="R649cedb339594793" /></Relationships>
</file>