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6603514ba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3c625d2e6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Line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5bce83eca4540" /><Relationship Type="http://schemas.openxmlformats.org/officeDocument/2006/relationships/numbering" Target="/word/numbering.xml" Id="R5741e663c6a64b2c" /><Relationship Type="http://schemas.openxmlformats.org/officeDocument/2006/relationships/settings" Target="/word/settings.xml" Id="Rdd8611bf5bc94685" /><Relationship Type="http://schemas.openxmlformats.org/officeDocument/2006/relationships/image" Target="/word/media/20ab1310-ad1f-4e27-b916-0ba4b7b1454a.png" Id="Rd603c625d2e646f5" /></Relationships>
</file>